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GUIDE TO FORMAL OUTLINING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outline should be in sentence form.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That means that each section of the outline must be a complete sentence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Each part may only have one sentence in it.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Each Roman numeral should be a main section of the speech.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Capital letters are main points of the thesis.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Numbers are sub-points under the capital letters.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Little letters are sub-points under the numbers.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Sub-points need to correspond with the idea it is under.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This means that capital letters refer to the idea in roman numerals.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This means that numbers refer to the idea in the capital letter.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All sub-points should be indented the same.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This means that all of the capital letters are indented the same.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All numbers are indented the same.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No sub-point stands alone.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Every A must have a B.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Every 1 must have a 2.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You don’t need to have a C or a 3, but you can.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There are no exceptions to this rule.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speech outline should look something like the one in the sample.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outline will also include the full sentence details of your speech, including source citations.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number of sub-points will differ in each speech and for each main idea.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FORMAL SENTENCE OUTLINE FORMAT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Name: Date: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Topic: Key statement that describes the topic of your speech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Purpose: To inform OR To persuade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Purpose: Your specific purpose identifies the information you want to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 (in an informative speech) or the attitude or behavior you want to change (in a persuasive speech).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Thesis: The central idea of your speech (should predict, control and obligate).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Introduction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Attention Getter: Something that grabs the attention of the audience.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this: startling statistics, stories, rhetorical questions, quotations, scenarios, etc. This point should be more than one sentence long.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Reason to Listen: Why should the audience listen to your speech,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it personal to each of them.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Thesis Statement: Exact same statement as above.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Credibility Statement: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What personally connects you to this topic?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What type of research have you done to establish credibility?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Preview of Main Points: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First, I will describe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Second, I will examine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Third, I will discuss...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Restate thesis, exact statement as above.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Statement of the first main point; you should not use a source in this sentence.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Idea of development or support for the first main point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Support material (ex: statistics, quotation, etc.- cite source)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Support material (ex: statistics, quotation, etc. - cite source)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More development or support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Support material (ex: statistics, quotation, etc.- cite source)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Support material (ex: statistics, quotation, etc. - cite source)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More development if needed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Transition: (Required) Statement of movement that looks back (internal summary)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looks forward (preview).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Statement of second main point. Do not use a source in this statement.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Idea of development or support for the first main point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Support material (ex: statistics, quotation, etc. - cite source)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Support material (ex: statistics, quotation, etc. - cite source)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More development or support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Support material (ex: statistics, quotation, etc. - cite source)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Support material (ex: statistics, quotation, etc. - cite source)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More development if needed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Transition: (Required) Statement of movement that looks back (internal summary)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looks forward (preview).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Statement of third main point. Do not use a source in this statement.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Idea of development or support for the first main point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Support material (ex: statistics, quotation, etc. - cite source)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Support material (ex: statistics, quotation, etc. - cite source)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More development or support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88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Support material (ex: statistics, quotation, etc. - cite source)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Support material (ex: statistics, quotation, etc. - cite source)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More development if needed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Conclusion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Review of Main Points: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Restate your first main point.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Restate your second main point.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Restate you third main point.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Restate Thesis: Exact same as above.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Closure: Develop a creative closing that will give the speech a sense of ending. This point may be more than one sentence. You should refer back to your Attention- Getter.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3600" w:right="0" w:firstLine="72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Sample of a Works Cited page found at OWL at Purdue 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https://owl.purdue.edu/owl/research_and_citation/mla_style/mla_formatting_and_style_guide/mla_sample_works_cited_page.html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MLA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format; all references need to be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cited in MLA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format.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sources must be .edu, .gov, or .org in order to be acceptable.  If you have a .com sour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ce, run it by me first to make sure it is legitimate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sure to make sure that the references are in Alphabetical order.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Double-Spaced; all references should be double-spaced and indented.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 source minimum: You must have at least five sources cited in your outline and listed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your reference page.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to provide all necessary information in the references.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wl.purdue.edu/owl/research_and_citation/mla_style/mla_formatting_and_style_guide/mla_sample_works_cited_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